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57" w:rsidRPr="00A674DA" w:rsidRDefault="00C71757" w:rsidP="00C71757">
      <w:pPr>
        <w:suppressAutoHyphens w:val="0"/>
        <w:overflowPunct/>
        <w:autoSpaceDN w:val="0"/>
        <w:adjustRightInd w:val="0"/>
        <w:spacing w:line="360" w:lineRule="auto"/>
        <w:textAlignment w:val="auto"/>
        <w:rPr>
          <w:rFonts w:ascii="Calibri" w:eastAsia="Times New Roman" w:hAnsi="Calibri" w:cs="Calibri"/>
          <w:b/>
          <w:sz w:val="28"/>
          <w:szCs w:val="28"/>
        </w:rPr>
      </w:pPr>
      <w:r w:rsidRPr="00A674DA">
        <w:rPr>
          <w:rFonts w:ascii="Calibri" w:eastAsia="Times New Roman" w:hAnsi="Calibri" w:cs="Calibri"/>
          <w:b/>
          <w:sz w:val="28"/>
          <w:szCs w:val="28"/>
        </w:rPr>
        <w:t>«</w:t>
      </w:r>
      <w:r w:rsidRPr="00A674DA">
        <w:rPr>
          <w:rFonts w:ascii="Calibri" w:hAnsi="Calibri" w:cs="Calibri"/>
          <w:b/>
          <w:sz w:val="28"/>
          <w:szCs w:val="28"/>
          <w:lang w:eastAsia="en-US"/>
        </w:rPr>
        <w:t xml:space="preserve">Προμήθεια αλατιού για τον </w:t>
      </w:r>
      <w:r w:rsidRPr="00A674DA">
        <w:rPr>
          <w:rFonts w:ascii="Calibri" w:hAnsi="Calibri" w:cs="Calibri"/>
          <w:b/>
          <w:sz w:val="28"/>
          <w:szCs w:val="28"/>
        </w:rPr>
        <w:t>αποχιονισμό των οδικών δικτύων του Δήμου</w:t>
      </w:r>
      <w:r w:rsidRPr="00A674DA">
        <w:rPr>
          <w:rFonts w:ascii="Calibri" w:eastAsia="Times New Roman" w:hAnsi="Calibri" w:cs="Calibri"/>
          <w:b/>
          <w:sz w:val="28"/>
          <w:szCs w:val="28"/>
        </w:rPr>
        <w:t xml:space="preserve">»  </w:t>
      </w:r>
    </w:p>
    <w:p w:rsidR="00C71757" w:rsidRPr="00A674DA" w:rsidRDefault="00C71757" w:rsidP="00C71757">
      <w:pPr>
        <w:spacing w:line="360" w:lineRule="auto"/>
        <w:rPr>
          <w:rFonts w:ascii="Calibri" w:hAnsi="Calibri" w:cs="Calibri"/>
          <w:b/>
          <w:sz w:val="24"/>
        </w:rPr>
      </w:pPr>
    </w:p>
    <w:p w:rsidR="00C71757" w:rsidRPr="00A674DA" w:rsidRDefault="00C71757" w:rsidP="00C71757">
      <w:pPr>
        <w:spacing w:line="360" w:lineRule="auto"/>
        <w:rPr>
          <w:rFonts w:ascii="Calibri" w:hAnsi="Calibri" w:cs="Calibri"/>
          <w:b/>
          <w:sz w:val="24"/>
        </w:rPr>
      </w:pPr>
    </w:p>
    <w:p w:rsidR="00C71757" w:rsidRPr="00A674DA" w:rsidRDefault="00C71757" w:rsidP="00C71757">
      <w:pPr>
        <w:spacing w:line="360" w:lineRule="auto"/>
        <w:rPr>
          <w:rFonts w:ascii="Calibri" w:hAnsi="Calibri" w:cs="Calibri"/>
          <w:b/>
          <w:sz w:val="24"/>
        </w:rPr>
      </w:pPr>
    </w:p>
    <w:p w:rsidR="00C71757" w:rsidRPr="00A674DA" w:rsidRDefault="00C71757" w:rsidP="00C71757">
      <w:pPr>
        <w:spacing w:line="360" w:lineRule="auto"/>
        <w:jc w:val="center"/>
        <w:rPr>
          <w:rFonts w:ascii="Calibri" w:hAnsi="Calibri" w:cs="Calibri"/>
          <w:b/>
          <w:sz w:val="24"/>
        </w:rPr>
      </w:pPr>
      <w:r w:rsidRPr="00A674DA">
        <w:rPr>
          <w:rFonts w:ascii="Calibri" w:hAnsi="Calibri" w:cs="Calibri"/>
          <w:b/>
          <w:sz w:val="24"/>
        </w:rPr>
        <w:t>ΕΝΤΥΠΟ ΠΡΟΣΦΟΡΑΣ</w:t>
      </w:r>
    </w:p>
    <w:p w:rsidR="00C71757" w:rsidRPr="00A674DA" w:rsidRDefault="00C71757" w:rsidP="00C71757">
      <w:pPr>
        <w:spacing w:line="360" w:lineRule="auto"/>
        <w:jc w:val="center"/>
        <w:rPr>
          <w:rFonts w:ascii="Calibri" w:hAnsi="Calibri" w:cs="Calibri"/>
          <w:b/>
          <w:sz w:val="24"/>
        </w:rPr>
      </w:pPr>
    </w:p>
    <w:p w:rsidR="00C71757" w:rsidRPr="00A674DA" w:rsidRDefault="00C71757" w:rsidP="00C71757">
      <w:pPr>
        <w:spacing w:line="360" w:lineRule="auto"/>
        <w:jc w:val="center"/>
        <w:rPr>
          <w:rFonts w:ascii="Calibri" w:hAnsi="Calibri" w:cs="Calibri"/>
          <w:b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2727"/>
        <w:gridCol w:w="1479"/>
        <w:gridCol w:w="1660"/>
        <w:gridCol w:w="1493"/>
      </w:tblGrid>
      <w:tr w:rsidR="00C71757" w:rsidRPr="00A674DA" w:rsidTr="0037389F">
        <w:trPr>
          <w:jc w:val="center"/>
        </w:trPr>
        <w:tc>
          <w:tcPr>
            <w:tcW w:w="630" w:type="dxa"/>
          </w:tcPr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74DA">
              <w:rPr>
                <w:rFonts w:ascii="Calibri" w:hAnsi="Calibri" w:cs="Calibri"/>
                <w:b/>
                <w:sz w:val="24"/>
                <w:szCs w:val="24"/>
              </w:rPr>
              <w:t>Α/Α</w:t>
            </w:r>
          </w:p>
        </w:tc>
        <w:tc>
          <w:tcPr>
            <w:tcW w:w="3026" w:type="dxa"/>
          </w:tcPr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74DA">
              <w:rPr>
                <w:rFonts w:ascii="Calibri" w:hAnsi="Calibri" w:cs="Calibri"/>
                <w:b/>
                <w:sz w:val="24"/>
                <w:szCs w:val="24"/>
              </w:rPr>
              <w:t>ΠΕΡΙΓΡΑΦΗ ΕΙΔΟΥΣ</w:t>
            </w:r>
          </w:p>
        </w:tc>
        <w:tc>
          <w:tcPr>
            <w:tcW w:w="1516" w:type="dxa"/>
          </w:tcPr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74DA">
              <w:rPr>
                <w:rFonts w:ascii="Calibri" w:hAnsi="Calibri" w:cs="Calibri"/>
                <w:b/>
                <w:sz w:val="24"/>
                <w:szCs w:val="24"/>
              </w:rPr>
              <w:t>ΠΟΣΟΤΗΤΑ</w:t>
            </w:r>
          </w:p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74DA">
              <w:rPr>
                <w:rFonts w:ascii="Calibri" w:hAnsi="Calibri" w:cs="Calibri"/>
                <w:b/>
                <w:sz w:val="24"/>
                <w:szCs w:val="24"/>
              </w:rPr>
              <w:t>(ΣΑΚΙ 25</w:t>
            </w:r>
            <w:r w:rsidRPr="00A674DA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Kg</w:t>
            </w:r>
            <w:r w:rsidRPr="00A674DA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74DA">
              <w:rPr>
                <w:rFonts w:ascii="Calibri" w:hAnsi="Calibri" w:cs="Calibri"/>
                <w:b/>
                <w:sz w:val="24"/>
                <w:szCs w:val="24"/>
              </w:rPr>
              <w:t>ΤΙΜΗ ΜΟΝΑΔΟΣ</w:t>
            </w:r>
          </w:p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74DA">
              <w:rPr>
                <w:rFonts w:ascii="Calibri" w:hAnsi="Calibri" w:cs="Calibri"/>
                <w:b/>
                <w:sz w:val="24"/>
                <w:szCs w:val="24"/>
              </w:rPr>
              <w:t>(Ευρώ)</w:t>
            </w:r>
          </w:p>
        </w:tc>
        <w:tc>
          <w:tcPr>
            <w:tcW w:w="1596" w:type="dxa"/>
          </w:tcPr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74DA">
              <w:rPr>
                <w:rFonts w:ascii="Calibri" w:hAnsi="Calibri" w:cs="Calibri"/>
                <w:b/>
                <w:sz w:val="24"/>
                <w:szCs w:val="24"/>
              </w:rPr>
              <w:t>ΔΑΠΑΝΗ</w:t>
            </w:r>
          </w:p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74DA">
              <w:rPr>
                <w:rFonts w:ascii="Calibri" w:hAnsi="Calibri" w:cs="Calibri"/>
                <w:b/>
                <w:sz w:val="24"/>
                <w:szCs w:val="24"/>
              </w:rPr>
              <w:t>(Ευρώ)</w:t>
            </w:r>
          </w:p>
        </w:tc>
      </w:tr>
      <w:tr w:rsidR="00C71757" w:rsidRPr="00A674DA" w:rsidTr="0037389F">
        <w:trPr>
          <w:trHeight w:val="461"/>
          <w:jc w:val="center"/>
        </w:trPr>
        <w:tc>
          <w:tcPr>
            <w:tcW w:w="630" w:type="dxa"/>
          </w:tcPr>
          <w:p w:rsidR="00C71757" w:rsidRPr="00A674DA" w:rsidRDefault="00C71757" w:rsidP="00C71757">
            <w:pPr>
              <w:numPr>
                <w:ilvl w:val="0"/>
                <w:numId w:val="1"/>
              </w:numPr>
              <w:suppressAutoHyphens w:val="0"/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A674D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</w:tcPr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674DA">
              <w:rPr>
                <w:rFonts w:ascii="Calibri" w:hAnsi="Calibri" w:cs="Calibri"/>
                <w:sz w:val="24"/>
                <w:szCs w:val="24"/>
              </w:rPr>
              <w:t xml:space="preserve">ΑΚΑΤΕΡΓΑΣΤΟ ΑΛΑΤΙ </w:t>
            </w:r>
          </w:p>
        </w:tc>
        <w:tc>
          <w:tcPr>
            <w:tcW w:w="1516" w:type="dxa"/>
          </w:tcPr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674DA">
              <w:rPr>
                <w:rFonts w:ascii="Calibri" w:hAnsi="Calibri" w:cs="Calibri"/>
                <w:sz w:val="24"/>
                <w:szCs w:val="24"/>
                <w:lang w:val="en-US"/>
              </w:rPr>
              <w:t>1.500</w:t>
            </w:r>
          </w:p>
        </w:tc>
        <w:tc>
          <w:tcPr>
            <w:tcW w:w="1754" w:type="dxa"/>
          </w:tcPr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1757" w:rsidRPr="00A674DA" w:rsidTr="0037389F">
        <w:trPr>
          <w:jc w:val="center"/>
        </w:trPr>
        <w:tc>
          <w:tcPr>
            <w:tcW w:w="630" w:type="dxa"/>
          </w:tcPr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6" w:type="dxa"/>
          </w:tcPr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6" w:type="dxa"/>
          </w:tcPr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4" w:type="dxa"/>
          </w:tcPr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74DA">
              <w:rPr>
                <w:rFonts w:ascii="Calibri" w:hAnsi="Calibri" w:cs="Calibri"/>
                <w:b/>
                <w:sz w:val="24"/>
                <w:szCs w:val="24"/>
              </w:rPr>
              <w:t>ΣΥΝΟΛΟ</w:t>
            </w:r>
          </w:p>
        </w:tc>
        <w:tc>
          <w:tcPr>
            <w:tcW w:w="1596" w:type="dxa"/>
            <w:vAlign w:val="center"/>
          </w:tcPr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71757" w:rsidRPr="00A674DA" w:rsidTr="0037389F">
        <w:trPr>
          <w:jc w:val="center"/>
        </w:trPr>
        <w:tc>
          <w:tcPr>
            <w:tcW w:w="630" w:type="dxa"/>
          </w:tcPr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6" w:type="dxa"/>
          </w:tcPr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6" w:type="dxa"/>
          </w:tcPr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4" w:type="dxa"/>
          </w:tcPr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74DA">
              <w:rPr>
                <w:rFonts w:ascii="Calibri" w:hAnsi="Calibri" w:cs="Calibri"/>
                <w:b/>
                <w:sz w:val="24"/>
                <w:szCs w:val="24"/>
              </w:rPr>
              <w:t>ΦΠΑ 13%</w:t>
            </w:r>
          </w:p>
        </w:tc>
        <w:tc>
          <w:tcPr>
            <w:tcW w:w="1596" w:type="dxa"/>
            <w:vAlign w:val="center"/>
          </w:tcPr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71757" w:rsidRPr="00A674DA" w:rsidTr="0037389F">
        <w:trPr>
          <w:jc w:val="center"/>
        </w:trPr>
        <w:tc>
          <w:tcPr>
            <w:tcW w:w="630" w:type="dxa"/>
          </w:tcPr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6" w:type="dxa"/>
          </w:tcPr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6" w:type="dxa"/>
          </w:tcPr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4" w:type="dxa"/>
          </w:tcPr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74DA">
              <w:rPr>
                <w:rFonts w:ascii="Calibri" w:hAnsi="Calibri" w:cs="Calibri"/>
                <w:b/>
                <w:sz w:val="24"/>
                <w:szCs w:val="24"/>
              </w:rPr>
              <w:t>ΓΕΝΙΚΟ ΣΥΝΟΛΟ</w:t>
            </w:r>
          </w:p>
        </w:tc>
        <w:tc>
          <w:tcPr>
            <w:tcW w:w="1596" w:type="dxa"/>
            <w:vAlign w:val="center"/>
          </w:tcPr>
          <w:p w:rsidR="00C71757" w:rsidRPr="00A674DA" w:rsidRDefault="00C71757" w:rsidP="0037389F">
            <w:pPr>
              <w:overflowPunct/>
              <w:autoSpaceDE/>
              <w:contextualSpacing/>
              <w:jc w:val="center"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C71757" w:rsidRPr="00A674DA" w:rsidRDefault="00C71757" w:rsidP="00C71757">
      <w:pPr>
        <w:spacing w:line="360" w:lineRule="auto"/>
        <w:jc w:val="center"/>
        <w:rPr>
          <w:rFonts w:ascii="Calibri" w:hAnsi="Calibri" w:cs="Calibri"/>
          <w:b/>
          <w:sz w:val="24"/>
        </w:rPr>
      </w:pPr>
    </w:p>
    <w:p w:rsidR="005D63CA" w:rsidRDefault="005D63CA" w:rsidP="005D63CA">
      <w:pPr>
        <w:ind w:left="5760" w:firstLine="720"/>
      </w:pPr>
      <w:r>
        <w:t>Ο/Η ΠΡΟΣΦΕΡ…..</w:t>
      </w:r>
    </w:p>
    <w:p w:rsidR="005D63CA" w:rsidRDefault="005D63CA" w:rsidP="005D63CA">
      <w:pPr>
        <w:ind w:left="5760" w:firstLine="720"/>
      </w:pPr>
      <w:bookmarkStart w:id="0" w:name="_GoBack"/>
      <w:bookmarkEnd w:id="0"/>
    </w:p>
    <w:p w:rsidR="00AE2444" w:rsidRDefault="005D63CA" w:rsidP="005D63CA">
      <w:pPr>
        <w:ind w:left="5760"/>
      </w:pPr>
      <w:r>
        <w:t xml:space="preserve"> ……………………………….</w:t>
      </w:r>
    </w:p>
    <w:sectPr w:rsidR="00AE24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4309"/>
    <w:multiLevelType w:val="hybridMultilevel"/>
    <w:tmpl w:val="27C047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8F"/>
    <w:rsid w:val="002E628F"/>
    <w:rsid w:val="005D63CA"/>
    <w:rsid w:val="00AE2444"/>
    <w:rsid w:val="00C7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C38FD-4203-4832-951A-C69076DC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5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235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Τμήμα Προμηθειών Δήμου Κερατσινίου Δραπετσώνας</dc:creator>
  <cp:keywords/>
  <dc:description/>
  <cp:lastModifiedBy>Τμήμα Προμηθειών Δήμου Κερατσινίου Δραπετσώνας</cp:lastModifiedBy>
  <cp:revision>3</cp:revision>
  <dcterms:created xsi:type="dcterms:W3CDTF">2023-02-07T10:29:00Z</dcterms:created>
  <dcterms:modified xsi:type="dcterms:W3CDTF">2023-02-08T08:06:00Z</dcterms:modified>
</cp:coreProperties>
</file>